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C3" w:rsidRPr="00E266C3" w:rsidRDefault="00E266C3" w:rsidP="00E266C3">
      <w:pPr>
        <w:pStyle w:val="a5"/>
      </w:pPr>
      <w:r w:rsidRPr="00E266C3">
        <w:t>ФЕДЕРАЛЬНОЕ АГЕНСТВО ПО ОБРАЗОВАНИЮ</w:t>
      </w:r>
    </w:p>
    <w:p w:rsidR="00E266C3" w:rsidRPr="00E266C3" w:rsidRDefault="00E266C3" w:rsidP="00E266C3">
      <w:pPr>
        <w:pStyle w:val="a5"/>
      </w:pPr>
      <w:r w:rsidRPr="00E266C3">
        <w:t>ГОСУДАРСТВЕННОЕ ОБРАЗОВАТЕЛЬНОЕ УЧРЕЖДЕНИЕ</w:t>
      </w:r>
    </w:p>
    <w:p w:rsidR="00E266C3" w:rsidRPr="00E266C3" w:rsidRDefault="00E266C3" w:rsidP="00E266C3">
      <w:pPr>
        <w:pStyle w:val="a5"/>
      </w:pPr>
      <w:r w:rsidRPr="00E266C3">
        <w:t>ВЫСШЕГО ПРОФЕССИОНАЛЬНОГО ОБРАЗОВАНИЯ</w:t>
      </w:r>
    </w:p>
    <w:p w:rsidR="00E266C3" w:rsidRDefault="00E266C3" w:rsidP="00E266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E266C3" w:rsidRDefault="00E266C3" w:rsidP="00E266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E266C3">
        <w:rPr>
          <w:rFonts w:ascii="Times New Roman" w:hAnsi="Times New Roman" w:cs="Times New Roman"/>
          <w:b/>
          <w:sz w:val="24"/>
          <w:szCs w:val="24"/>
        </w:rPr>
        <w:t>СЛАВЯНСКИЙ – НА-КУБАНИ ГОСУДАРСТВЕННЫЙ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E266C3" w:rsidRPr="00E266C3" w:rsidRDefault="00E266C3" w:rsidP="00E266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E266C3">
        <w:rPr>
          <w:rFonts w:ascii="Times New Roman" w:hAnsi="Times New Roman" w:cs="Times New Roman"/>
          <w:b/>
          <w:sz w:val="24"/>
          <w:szCs w:val="24"/>
        </w:rPr>
        <w:t>ПЕДАГОГИЧЕСКИЙ ИНСТИТУТ</w:t>
      </w: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6C3">
        <w:rPr>
          <w:rFonts w:ascii="Times New Roman" w:hAnsi="Times New Roman" w:cs="Times New Roman"/>
          <w:b/>
          <w:sz w:val="24"/>
          <w:szCs w:val="24"/>
        </w:rPr>
        <w:t>Факультет менеджмента, экономики и технологии</w:t>
      </w: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6C3">
        <w:rPr>
          <w:rFonts w:ascii="Times New Roman" w:hAnsi="Times New Roman" w:cs="Times New Roman"/>
          <w:b/>
          <w:sz w:val="24"/>
          <w:szCs w:val="24"/>
        </w:rPr>
        <w:t>Кафедра теории и методики профессионального образования</w:t>
      </w: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66C3" w:rsidRPr="00E266C3" w:rsidRDefault="00E266C3" w:rsidP="00E266C3">
      <w:pPr>
        <w:pStyle w:val="a5"/>
      </w:pPr>
    </w:p>
    <w:p w:rsidR="00E266C3" w:rsidRPr="00E266C3" w:rsidRDefault="00E266C3" w:rsidP="00E266C3">
      <w:pPr>
        <w:pStyle w:val="a5"/>
      </w:pPr>
    </w:p>
    <w:p w:rsidR="00E266C3" w:rsidRPr="00E266C3" w:rsidRDefault="00E266C3" w:rsidP="00E266C3">
      <w:pPr>
        <w:pStyle w:val="a5"/>
      </w:pPr>
    </w:p>
    <w:p w:rsidR="00E266C3" w:rsidRPr="00E266C3" w:rsidRDefault="00E266C3" w:rsidP="00E266C3">
      <w:pPr>
        <w:pStyle w:val="a5"/>
        <w:rPr>
          <w:b w:val="0"/>
        </w:rPr>
      </w:pPr>
      <w:r w:rsidRPr="00E266C3">
        <w:rPr>
          <w:b w:val="0"/>
        </w:rPr>
        <w:t>Щеколдин А.Г.</w:t>
      </w:r>
    </w:p>
    <w:p w:rsidR="00E266C3" w:rsidRPr="00E266C3" w:rsidRDefault="00E266C3" w:rsidP="00E266C3">
      <w:pPr>
        <w:pStyle w:val="a5"/>
        <w:rPr>
          <w:b w:val="0"/>
        </w:rPr>
      </w:pPr>
      <w:r w:rsidRPr="00E266C3">
        <w:rPr>
          <w:b w:val="0"/>
        </w:rPr>
        <w:t>Заречная Л.П.</w:t>
      </w:r>
    </w:p>
    <w:p w:rsidR="00E266C3" w:rsidRPr="00E266C3" w:rsidRDefault="00E266C3" w:rsidP="00E266C3">
      <w:pPr>
        <w:pStyle w:val="a5"/>
      </w:pPr>
    </w:p>
    <w:p w:rsidR="00E266C3" w:rsidRPr="00E266C3" w:rsidRDefault="00E266C3" w:rsidP="00E266C3">
      <w:pPr>
        <w:pStyle w:val="a5"/>
        <w:rPr>
          <w:i/>
        </w:rPr>
      </w:pPr>
      <w:r w:rsidRPr="00E266C3">
        <w:rPr>
          <w:i/>
        </w:rPr>
        <w:t>Учебно-методический комплекс</w:t>
      </w:r>
    </w:p>
    <w:p w:rsidR="00E266C3" w:rsidRPr="00E266C3" w:rsidRDefault="00E266C3" w:rsidP="00E266C3">
      <w:pPr>
        <w:pStyle w:val="a5"/>
        <w:rPr>
          <w:i/>
        </w:rPr>
      </w:pPr>
      <w:r w:rsidRPr="00E266C3">
        <w:rPr>
          <w:i/>
        </w:rPr>
        <w:t>дисциплины</w:t>
      </w:r>
    </w:p>
    <w:p w:rsidR="00E266C3" w:rsidRPr="00E266C3" w:rsidRDefault="00E266C3" w:rsidP="00E266C3">
      <w:pPr>
        <w:pStyle w:val="a5"/>
        <w:rPr>
          <w:i/>
        </w:rPr>
      </w:pP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6C3">
        <w:rPr>
          <w:rFonts w:ascii="Times New Roman" w:hAnsi="Times New Roman" w:cs="Times New Roman"/>
          <w:b/>
          <w:sz w:val="24"/>
          <w:szCs w:val="24"/>
        </w:rPr>
        <w:t>«Теория и методика профе</w:t>
      </w:r>
      <w:r w:rsidRPr="00E266C3">
        <w:rPr>
          <w:rFonts w:ascii="Times New Roman" w:hAnsi="Times New Roman" w:cs="Times New Roman"/>
          <w:b/>
          <w:sz w:val="24"/>
          <w:szCs w:val="24"/>
        </w:rPr>
        <w:t>с</w:t>
      </w:r>
      <w:r w:rsidRPr="00E266C3">
        <w:rPr>
          <w:rFonts w:ascii="Times New Roman" w:hAnsi="Times New Roman" w:cs="Times New Roman"/>
          <w:b/>
          <w:sz w:val="24"/>
          <w:szCs w:val="24"/>
        </w:rPr>
        <w:t>сионального образования»</w:t>
      </w: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6C3">
        <w:rPr>
          <w:rFonts w:ascii="Times New Roman" w:hAnsi="Times New Roman" w:cs="Times New Roman"/>
          <w:sz w:val="24"/>
          <w:szCs w:val="24"/>
        </w:rPr>
        <w:tab/>
      </w:r>
      <w:r w:rsidRPr="00E266C3">
        <w:rPr>
          <w:rFonts w:ascii="Times New Roman" w:hAnsi="Times New Roman" w:cs="Times New Roman"/>
          <w:b/>
          <w:sz w:val="24"/>
          <w:szCs w:val="24"/>
        </w:rPr>
        <w:t>(Для аспирантов специальности 13.00.08- «Теория и методика профе</w:t>
      </w:r>
      <w:r w:rsidRPr="00E266C3">
        <w:rPr>
          <w:rFonts w:ascii="Times New Roman" w:hAnsi="Times New Roman" w:cs="Times New Roman"/>
          <w:b/>
          <w:sz w:val="24"/>
          <w:szCs w:val="24"/>
        </w:rPr>
        <w:t>с</w:t>
      </w:r>
      <w:r w:rsidRPr="00E266C3">
        <w:rPr>
          <w:rFonts w:ascii="Times New Roman" w:hAnsi="Times New Roman" w:cs="Times New Roman"/>
          <w:b/>
          <w:sz w:val="24"/>
          <w:szCs w:val="24"/>
        </w:rPr>
        <w:t>сионального образования»</w:t>
      </w:r>
    </w:p>
    <w:p w:rsidR="00E266C3" w:rsidRPr="00E266C3" w:rsidRDefault="00E266C3" w:rsidP="00E266C3">
      <w:pPr>
        <w:pStyle w:val="a5"/>
        <w:jc w:val="left"/>
      </w:pPr>
    </w:p>
    <w:p w:rsidR="00E266C3" w:rsidRPr="00E266C3" w:rsidRDefault="00E266C3" w:rsidP="00E266C3">
      <w:pPr>
        <w:pStyle w:val="a5"/>
      </w:pP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266C3">
        <w:rPr>
          <w:rFonts w:ascii="Times New Roman" w:hAnsi="Times New Roman" w:cs="Times New Roman"/>
          <w:i/>
          <w:sz w:val="24"/>
          <w:szCs w:val="24"/>
        </w:rPr>
        <w:t>количество часов:100</w:t>
      </w: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266C3">
        <w:rPr>
          <w:rFonts w:ascii="Times New Roman" w:hAnsi="Times New Roman" w:cs="Times New Roman"/>
          <w:i/>
          <w:sz w:val="24"/>
          <w:szCs w:val="24"/>
        </w:rPr>
        <w:t>лекций:30</w:t>
      </w: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266C3">
        <w:rPr>
          <w:rFonts w:ascii="Times New Roman" w:hAnsi="Times New Roman" w:cs="Times New Roman"/>
          <w:i/>
          <w:sz w:val="24"/>
          <w:szCs w:val="24"/>
        </w:rPr>
        <w:t>семинаров:20</w:t>
      </w: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266C3">
        <w:rPr>
          <w:rFonts w:ascii="Times New Roman" w:hAnsi="Times New Roman" w:cs="Times New Roman"/>
          <w:i/>
          <w:sz w:val="24"/>
          <w:szCs w:val="24"/>
        </w:rPr>
        <w:t>самостоятельной работы: 50</w:t>
      </w:r>
    </w:p>
    <w:p w:rsidR="00E266C3" w:rsidRPr="00E266C3" w:rsidRDefault="00E266C3" w:rsidP="00E266C3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266C3" w:rsidRPr="00E266C3" w:rsidRDefault="00E266C3" w:rsidP="00E266C3">
      <w:pPr>
        <w:jc w:val="right"/>
        <w:rPr>
          <w:rFonts w:ascii="Times New Roman" w:hAnsi="Times New Roman" w:cs="Times New Roman"/>
          <w:sz w:val="24"/>
          <w:szCs w:val="24"/>
        </w:rPr>
      </w:pPr>
      <w:r w:rsidRPr="00E266C3">
        <w:rPr>
          <w:rFonts w:ascii="Times New Roman" w:hAnsi="Times New Roman" w:cs="Times New Roman"/>
          <w:sz w:val="24"/>
          <w:szCs w:val="24"/>
        </w:rPr>
        <w:t>УМКД утвержден</w:t>
      </w:r>
    </w:p>
    <w:p w:rsidR="00E266C3" w:rsidRPr="00E266C3" w:rsidRDefault="00E266C3" w:rsidP="00E266C3">
      <w:pPr>
        <w:jc w:val="right"/>
        <w:rPr>
          <w:rFonts w:ascii="Times New Roman" w:hAnsi="Times New Roman" w:cs="Times New Roman"/>
          <w:sz w:val="24"/>
          <w:szCs w:val="24"/>
        </w:rPr>
      </w:pPr>
      <w:r w:rsidRPr="00E266C3">
        <w:rPr>
          <w:rFonts w:ascii="Times New Roman" w:hAnsi="Times New Roman" w:cs="Times New Roman"/>
          <w:sz w:val="24"/>
          <w:szCs w:val="24"/>
        </w:rPr>
        <w:t>на заседании кафедры</w:t>
      </w:r>
    </w:p>
    <w:p w:rsidR="00E266C3" w:rsidRPr="00E266C3" w:rsidRDefault="00E266C3" w:rsidP="00E266C3">
      <w:pPr>
        <w:jc w:val="right"/>
        <w:rPr>
          <w:rFonts w:ascii="Times New Roman" w:hAnsi="Times New Roman" w:cs="Times New Roman"/>
          <w:sz w:val="24"/>
          <w:szCs w:val="24"/>
        </w:rPr>
      </w:pPr>
      <w:r w:rsidRPr="00E266C3">
        <w:rPr>
          <w:rFonts w:ascii="Times New Roman" w:hAnsi="Times New Roman" w:cs="Times New Roman"/>
          <w:sz w:val="24"/>
          <w:szCs w:val="24"/>
        </w:rPr>
        <w:t>«___»_____________200_г.</w:t>
      </w:r>
    </w:p>
    <w:p w:rsidR="00E266C3" w:rsidRPr="00E266C3" w:rsidRDefault="00E266C3" w:rsidP="00E266C3">
      <w:pPr>
        <w:jc w:val="right"/>
        <w:rPr>
          <w:rFonts w:ascii="Times New Roman" w:hAnsi="Times New Roman" w:cs="Times New Roman"/>
          <w:sz w:val="24"/>
          <w:szCs w:val="24"/>
        </w:rPr>
      </w:pPr>
      <w:r w:rsidRPr="00E266C3">
        <w:rPr>
          <w:rFonts w:ascii="Times New Roman" w:hAnsi="Times New Roman" w:cs="Times New Roman"/>
          <w:sz w:val="24"/>
          <w:szCs w:val="24"/>
        </w:rPr>
        <w:t>Зав. кафедрой___________</w:t>
      </w:r>
    </w:p>
    <w:p w:rsidR="00E266C3" w:rsidRPr="00E266C3" w:rsidRDefault="00E266C3" w:rsidP="00E266C3">
      <w:pPr>
        <w:jc w:val="center"/>
        <w:rPr>
          <w:rFonts w:ascii="Times New Roman" w:hAnsi="Times New Roman" w:cs="Times New Roman"/>
          <w:sz w:val="24"/>
          <w:szCs w:val="24"/>
        </w:rPr>
      </w:pPr>
      <w:r w:rsidRPr="00E266C3">
        <w:rPr>
          <w:rFonts w:ascii="Times New Roman" w:hAnsi="Times New Roman" w:cs="Times New Roman"/>
          <w:sz w:val="24"/>
          <w:szCs w:val="24"/>
        </w:rPr>
        <w:t>Славянск –на-Кубани</w:t>
      </w:r>
    </w:p>
    <w:p w:rsidR="00CE0B55" w:rsidRPr="00E266C3" w:rsidRDefault="00E266C3" w:rsidP="00E266C3">
      <w:pPr>
        <w:jc w:val="center"/>
        <w:rPr>
          <w:rFonts w:ascii="Times New Roman" w:hAnsi="Times New Roman" w:cs="Times New Roman"/>
          <w:sz w:val="24"/>
          <w:szCs w:val="24"/>
        </w:rPr>
      </w:pPr>
      <w:r w:rsidRPr="00E266C3">
        <w:rPr>
          <w:rFonts w:ascii="Times New Roman" w:hAnsi="Times New Roman" w:cs="Times New Roman"/>
          <w:sz w:val="24"/>
          <w:szCs w:val="24"/>
        </w:rPr>
        <w:t>2009</w:t>
      </w:r>
    </w:p>
    <w:sectPr w:rsidR="00CE0B55" w:rsidRPr="00E2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B55" w:rsidRDefault="00CE0B55" w:rsidP="00E266C3">
      <w:pPr>
        <w:spacing w:after="0" w:line="240" w:lineRule="auto"/>
      </w:pPr>
      <w:r>
        <w:separator/>
      </w:r>
    </w:p>
  </w:endnote>
  <w:endnote w:type="continuationSeparator" w:id="1">
    <w:p w:rsidR="00CE0B55" w:rsidRDefault="00CE0B55" w:rsidP="00E26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B55" w:rsidRDefault="00CE0B55" w:rsidP="00E266C3">
      <w:pPr>
        <w:spacing w:after="0" w:line="240" w:lineRule="auto"/>
      </w:pPr>
      <w:r>
        <w:separator/>
      </w:r>
    </w:p>
  </w:footnote>
  <w:footnote w:type="continuationSeparator" w:id="1">
    <w:p w:rsidR="00CE0B55" w:rsidRDefault="00CE0B55" w:rsidP="00E266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66C3"/>
    <w:rsid w:val="00CE0B55"/>
    <w:rsid w:val="00E26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66C3"/>
    <w:pPr>
      <w:spacing w:after="0" w:line="240" w:lineRule="auto"/>
      <w:ind w:left="3261" w:hanging="3261"/>
      <w:jc w:val="both"/>
    </w:pPr>
    <w:rPr>
      <w:rFonts w:ascii="Arial" w:eastAsia="Times New Roman" w:hAnsi="Arial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E266C3"/>
    <w:rPr>
      <w:rFonts w:ascii="Arial" w:eastAsia="Times New Roman" w:hAnsi="Arial" w:cs="Times New Roman"/>
      <w:sz w:val="28"/>
      <w:szCs w:val="20"/>
    </w:rPr>
  </w:style>
  <w:style w:type="paragraph" w:styleId="a5">
    <w:name w:val="Title"/>
    <w:basedOn w:val="a"/>
    <w:link w:val="a6"/>
    <w:qFormat/>
    <w:rsid w:val="00E266C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E266C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E2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266C3"/>
  </w:style>
  <w:style w:type="paragraph" w:styleId="a9">
    <w:name w:val="footer"/>
    <w:basedOn w:val="a"/>
    <w:link w:val="aa"/>
    <w:uiPriority w:val="99"/>
    <w:semiHidden/>
    <w:unhideWhenUsed/>
    <w:rsid w:val="00E26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266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2009-09-27T13:15:00Z</dcterms:created>
  <dcterms:modified xsi:type="dcterms:W3CDTF">2009-09-27T13:20:00Z</dcterms:modified>
</cp:coreProperties>
</file>